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A41" w:rsidRDefault="00946A41"/>
    <w:p w:rsidR="005C3D3F" w:rsidRPr="005C3D3F" w:rsidRDefault="005C3D3F" w:rsidP="005C3D3F">
      <w:pPr>
        <w:tabs>
          <w:tab w:val="left" w:pos="3510"/>
        </w:tabs>
        <w:jc w:val="center"/>
        <w:rPr>
          <w:sz w:val="40"/>
          <w:szCs w:val="32"/>
        </w:rPr>
      </w:pPr>
      <w:r w:rsidRPr="005C3D3F">
        <w:rPr>
          <w:rFonts w:hint="eastAsia"/>
          <w:sz w:val="40"/>
          <w:szCs w:val="32"/>
        </w:rPr>
        <w:t>再生资源回收经营活动备案</w:t>
      </w:r>
      <w:r>
        <w:rPr>
          <w:rFonts w:hint="eastAsia"/>
          <w:sz w:val="40"/>
          <w:szCs w:val="32"/>
        </w:rPr>
        <w:t>流程图</w:t>
      </w:r>
    </w:p>
    <w:p w:rsidR="005C3D3F" w:rsidRDefault="005C3D3F">
      <w:pPr>
        <w:rPr>
          <w:rFonts w:hint="eastAsia"/>
          <w:sz w:val="32"/>
          <w:szCs w:val="32"/>
        </w:rPr>
      </w:pPr>
    </w:p>
    <w:p w:rsidR="005C3D3F" w:rsidRPr="0008238F" w:rsidRDefault="005C3D3F">
      <w:pPr>
        <w:rPr>
          <w:sz w:val="32"/>
          <w:szCs w:val="32"/>
        </w:rPr>
      </w:pPr>
    </w:p>
    <w:p w:rsidR="0008238F" w:rsidRDefault="005C3D3F">
      <w:r>
        <w:rPr>
          <w:noProof/>
        </w:rPr>
        <w:drawing>
          <wp:inline distT="0" distB="0" distL="0" distR="0">
            <wp:extent cx="5274310" cy="6228628"/>
            <wp:effectExtent l="19050" t="0" r="2540" b="0"/>
            <wp:docPr id="1" name="图片 1" descr="C:\Program Files (x86)\AliWangWang\profiles\cntaobao情暖至亲\temp\阿里旺旺图片20171211223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AliWangWang\profiles\cntaobao情暖至亲\temp\阿里旺旺图片201712112235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28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8238F" w:rsidSect="00946A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238F"/>
    <w:rsid w:val="0008238F"/>
    <w:rsid w:val="00431FF7"/>
    <w:rsid w:val="005C3D3F"/>
    <w:rsid w:val="00946A41"/>
    <w:rsid w:val="00D71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D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38F"/>
    <w:pPr>
      <w:ind w:firstLineChars="200" w:firstLine="420"/>
    </w:pPr>
  </w:style>
  <w:style w:type="table" w:styleId="a4">
    <w:name w:val="Table Grid"/>
    <w:basedOn w:val="a1"/>
    <w:uiPriority w:val="59"/>
    <w:rsid w:val="0008238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5C3D3F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C3D3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7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2017-12-11T14:36:00Z</dcterms:created>
  <dcterms:modified xsi:type="dcterms:W3CDTF">2017-12-11T14:36:00Z</dcterms:modified>
</cp:coreProperties>
</file>