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C1" w:rsidRDefault="00A629D3" w:rsidP="00A629D3">
      <w:pPr>
        <w:jc w:val="center"/>
        <w:rPr>
          <w:rFonts w:ascii="宋体" w:hAnsi="宋体"/>
          <w:sz w:val="44"/>
          <w:szCs w:val="36"/>
        </w:rPr>
      </w:pPr>
      <w:r w:rsidRPr="00B97114">
        <w:rPr>
          <w:rFonts w:ascii="宋体" w:hAnsi="宋体" w:hint="eastAsia"/>
          <w:sz w:val="44"/>
          <w:szCs w:val="36"/>
        </w:rPr>
        <w:t>伊通满族自治县</w:t>
      </w:r>
      <w:r w:rsidRPr="00A53725">
        <w:rPr>
          <w:rFonts w:ascii="宋体" w:hAnsi="宋体" w:hint="eastAsia"/>
          <w:sz w:val="44"/>
          <w:szCs w:val="36"/>
        </w:rPr>
        <w:t>20</w:t>
      </w:r>
      <w:r>
        <w:rPr>
          <w:rFonts w:ascii="宋体" w:hAnsi="宋体" w:hint="eastAsia"/>
          <w:sz w:val="44"/>
          <w:szCs w:val="36"/>
        </w:rPr>
        <w:t>2</w:t>
      </w:r>
      <w:r w:rsidR="003E4AB7">
        <w:rPr>
          <w:rFonts w:ascii="宋体" w:hAnsi="宋体" w:hint="eastAsia"/>
          <w:sz w:val="44"/>
          <w:szCs w:val="36"/>
        </w:rPr>
        <w:t>5</w:t>
      </w:r>
      <w:r w:rsidRPr="00A53725">
        <w:rPr>
          <w:rFonts w:ascii="宋体" w:hAnsi="宋体" w:hint="eastAsia"/>
          <w:sz w:val="44"/>
          <w:szCs w:val="36"/>
        </w:rPr>
        <w:t>年一般公共预算部门“三公”经费决算执行情况说明</w:t>
      </w:r>
    </w:p>
    <w:p w:rsidR="00A629D3" w:rsidRPr="00DC75A4" w:rsidRDefault="009E71BC" w:rsidP="00A629D3">
      <w:pPr>
        <w:jc w:val="center"/>
        <w:rPr>
          <w:rFonts w:ascii="宋体" w:hAnsi="宋体"/>
          <w:sz w:val="44"/>
          <w:szCs w:val="36"/>
        </w:rPr>
      </w:pPr>
      <w:r>
        <w:rPr>
          <w:rFonts w:ascii="宋体" w:hAnsi="宋体" w:hint="eastAsia"/>
          <w:sz w:val="44"/>
          <w:szCs w:val="36"/>
        </w:rPr>
        <w:t xml:space="preserve"> </w:t>
      </w:r>
    </w:p>
    <w:p w:rsidR="00DC75A4" w:rsidRPr="00095DFE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 w:rsidRPr="00095DFE">
        <w:rPr>
          <w:rFonts w:ascii="宋体" w:hAnsi="宋体" w:hint="eastAsia"/>
          <w:sz w:val="32"/>
          <w:szCs w:val="32"/>
        </w:rPr>
        <w:t>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5</w:t>
      </w:r>
      <w:r w:rsidRPr="00095DFE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，</w:t>
      </w:r>
      <w:r w:rsidRPr="00095DFE">
        <w:rPr>
          <w:rFonts w:ascii="宋体" w:hAnsi="宋体" w:hint="eastAsia"/>
          <w:sz w:val="32"/>
          <w:szCs w:val="32"/>
        </w:rPr>
        <w:t>县级公共预算财政拨款</w:t>
      </w:r>
      <w:r>
        <w:rPr>
          <w:rFonts w:ascii="宋体" w:hAnsi="宋体" w:hint="eastAsia"/>
          <w:sz w:val="32"/>
          <w:szCs w:val="32"/>
        </w:rPr>
        <w:t>“</w:t>
      </w:r>
      <w:r w:rsidRPr="00095DFE">
        <w:rPr>
          <w:rFonts w:ascii="宋体" w:hAnsi="宋体" w:hint="eastAsia"/>
          <w:sz w:val="32"/>
          <w:szCs w:val="32"/>
        </w:rPr>
        <w:t>三公</w:t>
      </w:r>
      <w:r w:rsidRPr="00095DFE">
        <w:rPr>
          <w:rFonts w:ascii="宋体" w:hAnsi="宋体"/>
          <w:sz w:val="32"/>
          <w:szCs w:val="32"/>
        </w:rPr>
        <w:t>”</w:t>
      </w:r>
      <w:r w:rsidRPr="00095DFE">
        <w:rPr>
          <w:rFonts w:ascii="宋体" w:hAnsi="宋体" w:hint="eastAsia"/>
          <w:sz w:val="32"/>
          <w:szCs w:val="32"/>
        </w:rPr>
        <w:t>经费决算支出</w:t>
      </w:r>
      <w:r w:rsidR="003E4AB7">
        <w:rPr>
          <w:rFonts w:ascii="宋体" w:hAnsi="宋体" w:hint="eastAsia"/>
          <w:sz w:val="32"/>
          <w:szCs w:val="32"/>
        </w:rPr>
        <w:t>816</w:t>
      </w:r>
      <w:r w:rsidRPr="00095DFE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，</w:t>
      </w:r>
      <w:r w:rsidRPr="00095DFE">
        <w:rPr>
          <w:rFonts w:ascii="宋体" w:hAnsi="宋体" w:hint="eastAsia"/>
          <w:sz w:val="32"/>
          <w:szCs w:val="32"/>
        </w:rPr>
        <w:t>比20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 w:rsidR="00EB5975">
        <w:rPr>
          <w:rFonts w:ascii="宋体" w:hAnsi="宋体" w:hint="eastAsia"/>
          <w:sz w:val="32"/>
          <w:szCs w:val="32"/>
        </w:rPr>
        <w:t>减少</w:t>
      </w:r>
      <w:r w:rsidR="003E4AB7">
        <w:rPr>
          <w:rFonts w:ascii="宋体" w:hAnsi="宋体" w:hint="eastAsia"/>
          <w:sz w:val="32"/>
          <w:szCs w:val="32"/>
        </w:rPr>
        <w:t>458</w:t>
      </w:r>
      <w:r w:rsidRPr="00095DFE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，</w:t>
      </w:r>
      <w:r w:rsidR="003E4AB7">
        <w:rPr>
          <w:rFonts w:ascii="宋体" w:hAnsi="宋体" w:hint="eastAsia"/>
          <w:sz w:val="32"/>
          <w:szCs w:val="32"/>
        </w:rPr>
        <w:t>下降35.9%，</w:t>
      </w:r>
      <w:r w:rsidRPr="00095DFE">
        <w:rPr>
          <w:rFonts w:ascii="宋体" w:hAnsi="宋体" w:hint="eastAsia"/>
          <w:sz w:val="32"/>
          <w:szCs w:val="32"/>
        </w:rPr>
        <w:t>其中</w:t>
      </w:r>
      <w:r w:rsidR="00B03941">
        <w:rPr>
          <w:rFonts w:ascii="宋体" w:hAnsi="宋体" w:hint="eastAsia"/>
          <w:sz w:val="32"/>
          <w:szCs w:val="32"/>
        </w:rPr>
        <w:t>：</w:t>
      </w:r>
    </w:p>
    <w:p w:rsidR="00DC75A4" w:rsidRPr="00095DFE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 w:rsidRPr="00095DFE">
        <w:rPr>
          <w:rFonts w:ascii="宋体" w:hAnsi="宋体" w:hint="eastAsia"/>
          <w:sz w:val="32"/>
          <w:szCs w:val="32"/>
        </w:rPr>
        <w:t>因公出国（境）费</w:t>
      </w:r>
      <w:r>
        <w:rPr>
          <w:rFonts w:ascii="宋体" w:hAnsi="宋体" w:hint="eastAsia"/>
          <w:sz w:val="32"/>
          <w:szCs w:val="32"/>
        </w:rPr>
        <w:t>0</w:t>
      </w:r>
      <w:r w:rsidRPr="00095DFE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，与</w:t>
      </w:r>
      <w:r w:rsidRPr="00095DFE">
        <w:rPr>
          <w:rFonts w:ascii="宋体" w:hAnsi="宋体" w:hint="eastAsia"/>
          <w:sz w:val="32"/>
          <w:szCs w:val="32"/>
        </w:rPr>
        <w:t>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相同</w:t>
      </w:r>
      <w:r w:rsidRPr="00095DFE">
        <w:rPr>
          <w:rFonts w:ascii="宋体" w:hAnsi="宋体" w:hint="eastAsia"/>
          <w:sz w:val="32"/>
          <w:szCs w:val="32"/>
        </w:rPr>
        <w:t>。</w:t>
      </w:r>
    </w:p>
    <w:p w:rsidR="00DC75A4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 w:rsidRPr="00095DFE">
        <w:rPr>
          <w:rFonts w:ascii="宋体" w:hAnsi="宋体" w:hint="eastAsia"/>
          <w:sz w:val="32"/>
          <w:szCs w:val="32"/>
        </w:rPr>
        <w:t>公务车购置支出</w:t>
      </w:r>
      <w:r w:rsidR="003E4AB7">
        <w:rPr>
          <w:rFonts w:ascii="宋体" w:hAnsi="宋体" w:hint="eastAsia"/>
          <w:sz w:val="32"/>
          <w:szCs w:val="32"/>
        </w:rPr>
        <w:t>20</w:t>
      </w:r>
      <w:r w:rsidRPr="00095DFE">
        <w:rPr>
          <w:rFonts w:ascii="宋体" w:hAnsi="宋体" w:hint="eastAsia"/>
          <w:sz w:val="32"/>
          <w:szCs w:val="32"/>
        </w:rPr>
        <w:t>万元，比20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 w:rsidR="00E77C61">
        <w:rPr>
          <w:rFonts w:ascii="宋体" w:hAnsi="宋体" w:hint="eastAsia"/>
          <w:sz w:val="32"/>
          <w:szCs w:val="32"/>
        </w:rPr>
        <w:t>减少</w:t>
      </w:r>
      <w:r w:rsidR="003E4AB7">
        <w:rPr>
          <w:rFonts w:ascii="宋体" w:hAnsi="宋体" w:hint="eastAsia"/>
          <w:sz w:val="32"/>
          <w:szCs w:val="32"/>
        </w:rPr>
        <w:t>159</w:t>
      </w:r>
      <w:r w:rsidRPr="00095DFE">
        <w:rPr>
          <w:rFonts w:ascii="宋体" w:hAnsi="宋体" w:hint="eastAsia"/>
          <w:sz w:val="32"/>
          <w:szCs w:val="32"/>
        </w:rPr>
        <w:t>万</w:t>
      </w:r>
      <w:r w:rsidR="003E4AB7">
        <w:rPr>
          <w:rFonts w:ascii="宋体" w:hAnsi="宋体" w:hint="eastAsia"/>
          <w:sz w:val="32"/>
          <w:szCs w:val="32"/>
        </w:rPr>
        <w:t>，下降88.7%，</w:t>
      </w:r>
      <w:r w:rsidRPr="00AD4CE8">
        <w:rPr>
          <w:rFonts w:ascii="宋体" w:hAnsi="宋体" w:hint="eastAsia"/>
          <w:sz w:val="32"/>
          <w:szCs w:val="32"/>
        </w:rPr>
        <w:t>公务用车购置数</w:t>
      </w:r>
      <w:r w:rsidR="003E4AB7">
        <w:rPr>
          <w:rFonts w:ascii="宋体" w:hAnsi="宋体" w:hint="eastAsia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辆。</w:t>
      </w:r>
    </w:p>
    <w:p w:rsidR="00DC75A4" w:rsidRPr="00095DFE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 w:rsidRPr="00095DFE">
        <w:rPr>
          <w:rFonts w:ascii="宋体" w:hAnsi="宋体" w:hint="eastAsia"/>
          <w:sz w:val="32"/>
          <w:szCs w:val="32"/>
        </w:rPr>
        <w:t>公务车运行维护</w:t>
      </w:r>
      <w:r w:rsidR="003E4AB7">
        <w:rPr>
          <w:rFonts w:ascii="宋体" w:hAnsi="宋体" w:hint="eastAsia"/>
          <w:sz w:val="32"/>
          <w:szCs w:val="32"/>
        </w:rPr>
        <w:t>750</w:t>
      </w:r>
      <w:r w:rsidRPr="00095DFE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，</w:t>
      </w:r>
      <w:r w:rsidRPr="00095DFE">
        <w:rPr>
          <w:rFonts w:ascii="宋体" w:hAnsi="宋体" w:hint="eastAsia"/>
          <w:sz w:val="32"/>
          <w:szCs w:val="32"/>
        </w:rPr>
        <w:t>比20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 w:rsidR="00EB5975">
        <w:rPr>
          <w:rFonts w:ascii="宋体" w:hAnsi="宋体" w:hint="eastAsia"/>
          <w:sz w:val="32"/>
          <w:szCs w:val="32"/>
        </w:rPr>
        <w:t>减少</w:t>
      </w:r>
      <w:r w:rsidR="003E4AB7">
        <w:rPr>
          <w:rFonts w:ascii="宋体" w:hAnsi="宋体" w:hint="eastAsia"/>
          <w:sz w:val="32"/>
          <w:szCs w:val="32"/>
        </w:rPr>
        <w:t>117</w:t>
      </w:r>
      <w:r w:rsidRPr="00095DFE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，</w:t>
      </w:r>
      <w:r w:rsidR="003E4AB7">
        <w:rPr>
          <w:rFonts w:ascii="宋体" w:hAnsi="宋体" w:hint="eastAsia"/>
          <w:sz w:val="32"/>
          <w:szCs w:val="32"/>
        </w:rPr>
        <w:t>下降13.5%，</w:t>
      </w:r>
      <w:r w:rsidRPr="00095DFE">
        <w:rPr>
          <w:rFonts w:ascii="宋体" w:hAnsi="宋体" w:hint="eastAsia"/>
          <w:sz w:val="32"/>
          <w:szCs w:val="32"/>
        </w:rPr>
        <w:t>其中：公务用车保有量</w:t>
      </w:r>
      <w:r w:rsidR="003E4AB7">
        <w:rPr>
          <w:rFonts w:ascii="宋体" w:hAnsi="宋体" w:hint="eastAsia"/>
          <w:sz w:val="32"/>
          <w:szCs w:val="32"/>
        </w:rPr>
        <w:t>339</w:t>
      </w:r>
      <w:r w:rsidRPr="00095DFE">
        <w:rPr>
          <w:rFonts w:ascii="宋体" w:hAnsi="宋体" w:hint="eastAsia"/>
          <w:sz w:val="32"/>
          <w:szCs w:val="32"/>
        </w:rPr>
        <w:t>辆，比20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 w:rsidR="00EB5975">
        <w:rPr>
          <w:rFonts w:ascii="宋体" w:hAnsi="宋体" w:hint="eastAsia"/>
          <w:sz w:val="32"/>
          <w:szCs w:val="32"/>
        </w:rPr>
        <w:t>减少</w:t>
      </w:r>
      <w:r w:rsidR="003E4AB7">
        <w:rPr>
          <w:rFonts w:ascii="宋体" w:hAnsi="宋体" w:hint="eastAsia"/>
          <w:sz w:val="32"/>
          <w:szCs w:val="32"/>
        </w:rPr>
        <w:t>23</w:t>
      </w:r>
      <w:r w:rsidRPr="00095DFE">
        <w:rPr>
          <w:rFonts w:ascii="宋体" w:hAnsi="宋体" w:hint="eastAsia"/>
          <w:sz w:val="32"/>
          <w:szCs w:val="32"/>
        </w:rPr>
        <w:t>辆</w:t>
      </w:r>
      <w:r>
        <w:rPr>
          <w:rFonts w:ascii="宋体" w:hAnsi="宋体" w:hint="eastAsia"/>
          <w:sz w:val="32"/>
          <w:szCs w:val="32"/>
        </w:rPr>
        <w:t>。</w:t>
      </w:r>
    </w:p>
    <w:p w:rsidR="00DC75A4" w:rsidRPr="00095DFE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 w:rsidRPr="00095DFE">
        <w:rPr>
          <w:rFonts w:ascii="宋体" w:hAnsi="宋体" w:hint="eastAsia"/>
          <w:sz w:val="32"/>
          <w:szCs w:val="32"/>
        </w:rPr>
        <w:t>公务接待费</w:t>
      </w:r>
      <w:r w:rsidR="003E4AB7">
        <w:rPr>
          <w:rFonts w:ascii="宋体" w:hAnsi="宋体" w:hint="eastAsia"/>
          <w:sz w:val="32"/>
          <w:szCs w:val="32"/>
        </w:rPr>
        <w:t>46</w:t>
      </w:r>
      <w:r w:rsidRPr="00095DFE">
        <w:rPr>
          <w:rFonts w:ascii="宋体" w:hAnsi="宋体" w:hint="eastAsia"/>
          <w:sz w:val="32"/>
          <w:szCs w:val="32"/>
        </w:rPr>
        <w:t>万元，比20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 w:rsidR="003E4AB7">
        <w:rPr>
          <w:rFonts w:ascii="宋体" w:hAnsi="宋体" w:hint="eastAsia"/>
          <w:sz w:val="32"/>
          <w:szCs w:val="32"/>
        </w:rPr>
        <w:t>减少181</w:t>
      </w:r>
      <w:r w:rsidRPr="00095DFE">
        <w:rPr>
          <w:rFonts w:ascii="宋体" w:hAnsi="宋体" w:hint="eastAsia"/>
          <w:sz w:val="32"/>
          <w:szCs w:val="32"/>
        </w:rPr>
        <w:t>万元，</w:t>
      </w:r>
      <w:r w:rsidR="003E4AB7">
        <w:rPr>
          <w:rFonts w:ascii="宋体" w:hAnsi="宋体" w:hint="eastAsia"/>
          <w:sz w:val="32"/>
          <w:szCs w:val="32"/>
        </w:rPr>
        <w:t>下降79.8%，</w:t>
      </w:r>
      <w:r w:rsidRPr="00095DFE">
        <w:rPr>
          <w:rFonts w:ascii="宋体" w:hAnsi="宋体" w:hint="eastAsia"/>
          <w:sz w:val="32"/>
          <w:szCs w:val="32"/>
        </w:rPr>
        <w:t>国内公务接待</w:t>
      </w:r>
      <w:r w:rsidR="003E4AB7">
        <w:rPr>
          <w:rFonts w:ascii="宋体" w:hAnsi="宋体" w:hint="eastAsia"/>
          <w:sz w:val="32"/>
          <w:szCs w:val="32"/>
        </w:rPr>
        <w:t>288</w:t>
      </w:r>
      <w:r w:rsidRPr="00095DFE">
        <w:rPr>
          <w:rFonts w:ascii="宋体" w:hAnsi="宋体" w:hint="eastAsia"/>
          <w:sz w:val="32"/>
          <w:szCs w:val="32"/>
        </w:rPr>
        <w:t>批次，比20</w:t>
      </w:r>
      <w:r>
        <w:rPr>
          <w:rFonts w:ascii="宋体" w:hAnsi="宋体" w:hint="eastAsia"/>
          <w:sz w:val="32"/>
          <w:szCs w:val="32"/>
        </w:rPr>
        <w:t>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减少</w:t>
      </w:r>
      <w:r w:rsidR="003E4AB7">
        <w:rPr>
          <w:rFonts w:ascii="宋体" w:hAnsi="宋体" w:hint="eastAsia"/>
          <w:sz w:val="32"/>
          <w:szCs w:val="32"/>
        </w:rPr>
        <w:t>680</w:t>
      </w:r>
      <w:r w:rsidRPr="00095DFE">
        <w:rPr>
          <w:rFonts w:ascii="宋体" w:hAnsi="宋体" w:hint="eastAsia"/>
          <w:sz w:val="32"/>
          <w:szCs w:val="32"/>
        </w:rPr>
        <w:t>批次，国内公务接待</w:t>
      </w:r>
      <w:r w:rsidR="003E4AB7">
        <w:rPr>
          <w:rFonts w:ascii="宋体" w:hAnsi="宋体" w:hint="eastAsia"/>
          <w:sz w:val="32"/>
          <w:szCs w:val="32"/>
        </w:rPr>
        <w:t>5</w:t>
      </w:r>
      <w:r w:rsidR="00EB5975">
        <w:rPr>
          <w:rFonts w:ascii="宋体" w:hAnsi="宋体" w:hint="eastAsia"/>
          <w:sz w:val="32"/>
          <w:szCs w:val="32"/>
        </w:rPr>
        <w:t>,</w:t>
      </w:r>
      <w:r w:rsidR="003E4AB7">
        <w:rPr>
          <w:rFonts w:ascii="宋体" w:hAnsi="宋体" w:hint="eastAsia"/>
          <w:sz w:val="32"/>
          <w:szCs w:val="32"/>
        </w:rPr>
        <w:t>500</w:t>
      </w:r>
      <w:r w:rsidRPr="00095DFE">
        <w:rPr>
          <w:rFonts w:ascii="宋体" w:hAnsi="宋体" w:hint="eastAsia"/>
          <w:sz w:val="32"/>
          <w:szCs w:val="32"/>
        </w:rPr>
        <w:t>人次，比</w:t>
      </w:r>
      <w:r>
        <w:rPr>
          <w:rFonts w:ascii="宋体" w:hAnsi="宋体" w:hint="eastAsia"/>
          <w:sz w:val="32"/>
          <w:szCs w:val="32"/>
        </w:rPr>
        <w:t>202</w:t>
      </w:r>
      <w:r w:rsidR="003E4AB7">
        <w:rPr>
          <w:rFonts w:ascii="宋体" w:hAnsi="宋体" w:hint="eastAsia"/>
          <w:sz w:val="32"/>
          <w:szCs w:val="32"/>
        </w:rPr>
        <w:t>4</w:t>
      </w:r>
      <w:r w:rsidRPr="00095DFE">
        <w:rPr>
          <w:rFonts w:ascii="宋体" w:hAnsi="宋体" w:hint="eastAsia"/>
          <w:sz w:val="32"/>
          <w:szCs w:val="32"/>
        </w:rPr>
        <w:t>年</w:t>
      </w:r>
      <w:r w:rsidR="003E4AB7">
        <w:rPr>
          <w:rFonts w:ascii="宋体" w:hAnsi="宋体" w:hint="eastAsia"/>
          <w:sz w:val="32"/>
          <w:szCs w:val="32"/>
        </w:rPr>
        <w:t>减少23,391</w:t>
      </w:r>
      <w:r w:rsidRPr="00095DFE">
        <w:rPr>
          <w:rFonts w:ascii="宋体" w:hAnsi="宋体" w:hint="eastAsia"/>
          <w:sz w:val="32"/>
          <w:szCs w:val="32"/>
        </w:rPr>
        <w:t>人次</w:t>
      </w:r>
      <w:r>
        <w:rPr>
          <w:rFonts w:ascii="宋体" w:hAnsi="宋体" w:hint="eastAsia"/>
          <w:sz w:val="32"/>
          <w:szCs w:val="32"/>
        </w:rPr>
        <w:t>。</w:t>
      </w:r>
    </w:p>
    <w:p w:rsidR="00DC75A4" w:rsidRPr="00095DFE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“</w:t>
      </w:r>
      <w:r w:rsidRPr="00095DFE">
        <w:rPr>
          <w:rFonts w:ascii="宋体" w:hAnsi="宋体" w:hint="eastAsia"/>
          <w:sz w:val="32"/>
          <w:szCs w:val="32"/>
        </w:rPr>
        <w:t>三公</w:t>
      </w:r>
      <w:r w:rsidRPr="00095DFE">
        <w:rPr>
          <w:rFonts w:ascii="宋体" w:hAnsi="宋体"/>
          <w:sz w:val="32"/>
          <w:szCs w:val="32"/>
        </w:rPr>
        <w:t>”</w:t>
      </w:r>
      <w:r w:rsidRPr="00095DFE">
        <w:rPr>
          <w:rFonts w:ascii="宋体" w:hAnsi="宋体" w:hint="eastAsia"/>
          <w:sz w:val="32"/>
          <w:szCs w:val="32"/>
        </w:rPr>
        <w:t>经费增减变化原因</w:t>
      </w:r>
      <w:r w:rsidR="00B03941">
        <w:rPr>
          <w:rFonts w:ascii="宋体" w:hAnsi="宋体" w:hint="eastAsia"/>
          <w:sz w:val="32"/>
          <w:szCs w:val="32"/>
        </w:rPr>
        <w:t>：</w:t>
      </w:r>
    </w:p>
    <w:p w:rsidR="00DC75A4" w:rsidRPr="00095DFE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一</w:t>
      </w:r>
      <w:r w:rsidRPr="00095DFE">
        <w:rPr>
          <w:rFonts w:ascii="宋体" w:hAnsi="宋体" w:hint="eastAsia"/>
          <w:sz w:val="32"/>
          <w:szCs w:val="32"/>
        </w:rPr>
        <w:t>、公务用车购置支出</w:t>
      </w:r>
      <w:r w:rsidR="00B03941"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 w:hint="eastAsia"/>
          <w:sz w:val="32"/>
          <w:szCs w:val="32"/>
        </w:rPr>
        <w:t>，</w:t>
      </w:r>
      <w:r w:rsidR="00EB5975">
        <w:rPr>
          <w:rFonts w:ascii="宋体" w:hAnsi="宋体" w:hint="eastAsia"/>
          <w:sz w:val="32"/>
          <w:szCs w:val="32"/>
        </w:rPr>
        <w:t>主要是本年新购置车辆数量减少</w:t>
      </w:r>
      <w:r w:rsidRPr="00095DFE">
        <w:rPr>
          <w:rFonts w:ascii="宋体" w:hAnsi="宋体" w:hint="eastAsia"/>
          <w:sz w:val="32"/>
          <w:szCs w:val="32"/>
        </w:rPr>
        <w:t>。</w:t>
      </w:r>
    </w:p>
    <w:p w:rsidR="00DC75A4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二</w:t>
      </w:r>
      <w:r w:rsidRPr="00095DFE">
        <w:rPr>
          <w:rFonts w:ascii="宋体" w:hAnsi="宋体" w:hint="eastAsia"/>
          <w:sz w:val="32"/>
          <w:szCs w:val="32"/>
        </w:rPr>
        <w:t>、公务用车运行维护费</w:t>
      </w:r>
      <w:r w:rsidR="00A023B0">
        <w:rPr>
          <w:rFonts w:ascii="宋体" w:hAnsi="宋体" w:hint="eastAsia"/>
          <w:sz w:val="32"/>
          <w:szCs w:val="32"/>
        </w:rPr>
        <w:t>减少，主要是</w:t>
      </w:r>
      <w:r w:rsidR="003E4AB7">
        <w:rPr>
          <w:rFonts w:ascii="宋体" w:hAnsi="宋体" w:hint="eastAsia"/>
          <w:sz w:val="32"/>
          <w:szCs w:val="32"/>
        </w:rPr>
        <w:t>本年</w:t>
      </w:r>
      <w:r w:rsidR="00A023B0">
        <w:rPr>
          <w:rFonts w:ascii="宋体" w:hAnsi="宋体" w:hint="eastAsia"/>
          <w:sz w:val="32"/>
          <w:szCs w:val="32"/>
        </w:rPr>
        <w:t>各预算单位压减一般性支出</w:t>
      </w:r>
      <w:r w:rsidRPr="00095DFE">
        <w:rPr>
          <w:rFonts w:ascii="宋体" w:hAnsi="宋体" w:hint="eastAsia"/>
          <w:sz w:val="32"/>
          <w:szCs w:val="32"/>
        </w:rPr>
        <w:t>。</w:t>
      </w:r>
    </w:p>
    <w:p w:rsidR="00DC75A4" w:rsidRDefault="00DC75A4" w:rsidP="00DC75A4">
      <w:pPr>
        <w:ind w:firstLineChars="200" w:firstLine="640"/>
        <w:mirrorIndents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三</w:t>
      </w:r>
      <w:r w:rsidRPr="00095DFE">
        <w:rPr>
          <w:rFonts w:ascii="宋体" w:hAnsi="宋体" w:hint="eastAsia"/>
          <w:sz w:val="32"/>
          <w:szCs w:val="32"/>
        </w:rPr>
        <w:t>、公务接待费</w:t>
      </w:r>
      <w:r w:rsidR="003E4AB7"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 w:hint="eastAsia"/>
          <w:sz w:val="32"/>
          <w:szCs w:val="32"/>
        </w:rPr>
        <w:t>，</w:t>
      </w:r>
      <w:r w:rsidR="004F1D6F" w:rsidRPr="00095DFE">
        <w:rPr>
          <w:rFonts w:ascii="宋体" w:hAnsi="宋体" w:hint="eastAsia"/>
          <w:sz w:val="32"/>
          <w:szCs w:val="32"/>
        </w:rPr>
        <w:t>主要是</w:t>
      </w:r>
      <w:r w:rsidR="00497E87">
        <w:rPr>
          <w:rFonts w:ascii="宋体" w:hAnsi="宋体" w:hint="eastAsia"/>
          <w:sz w:val="32"/>
          <w:szCs w:val="32"/>
        </w:rPr>
        <w:t>由于</w:t>
      </w:r>
      <w:r w:rsidR="003E4AB7">
        <w:rPr>
          <w:rFonts w:ascii="宋体" w:hAnsi="宋体" w:hint="eastAsia"/>
          <w:sz w:val="32"/>
          <w:szCs w:val="32"/>
        </w:rPr>
        <w:t>本年各项</w:t>
      </w:r>
      <w:r w:rsidR="00A023B0">
        <w:rPr>
          <w:rFonts w:ascii="宋体" w:hAnsi="宋体" w:hint="eastAsia"/>
          <w:sz w:val="32"/>
          <w:szCs w:val="32"/>
        </w:rPr>
        <w:t>上级检查、巡查、巡视比上年</w:t>
      </w:r>
      <w:r w:rsidR="003E4AB7">
        <w:rPr>
          <w:rFonts w:ascii="宋体" w:hAnsi="宋体" w:hint="eastAsia"/>
          <w:sz w:val="32"/>
          <w:szCs w:val="32"/>
        </w:rPr>
        <w:t>减少</w:t>
      </w:r>
      <w:r w:rsidR="004F1D6F">
        <w:rPr>
          <w:rFonts w:ascii="宋体" w:hAnsi="宋体" w:hint="eastAsia"/>
          <w:sz w:val="32"/>
          <w:szCs w:val="32"/>
        </w:rPr>
        <w:t>，公务接待</w:t>
      </w:r>
      <w:r w:rsidR="00497E87">
        <w:rPr>
          <w:rFonts w:ascii="宋体" w:hAnsi="宋体" w:hint="eastAsia"/>
          <w:sz w:val="32"/>
          <w:szCs w:val="32"/>
        </w:rPr>
        <w:t>费用</w:t>
      </w:r>
      <w:r w:rsidR="003E4AB7">
        <w:rPr>
          <w:rFonts w:ascii="宋体" w:hAnsi="宋体" w:hint="eastAsia"/>
          <w:sz w:val="32"/>
          <w:szCs w:val="32"/>
        </w:rPr>
        <w:t>相应减少</w:t>
      </w:r>
      <w:r w:rsidRPr="00095DFE">
        <w:rPr>
          <w:rFonts w:ascii="宋体" w:hAnsi="宋体" w:hint="eastAsia"/>
          <w:sz w:val="32"/>
          <w:szCs w:val="32"/>
        </w:rPr>
        <w:t>。</w:t>
      </w:r>
    </w:p>
    <w:sectPr w:rsidR="00DC75A4" w:rsidSect="0063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781" w:rsidRDefault="00B94781" w:rsidP="00A629D3">
      <w:r>
        <w:separator/>
      </w:r>
    </w:p>
  </w:endnote>
  <w:endnote w:type="continuationSeparator" w:id="1">
    <w:p w:rsidR="00B94781" w:rsidRDefault="00B94781" w:rsidP="00A62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781" w:rsidRDefault="00B94781" w:rsidP="00A629D3">
      <w:r>
        <w:separator/>
      </w:r>
    </w:p>
  </w:footnote>
  <w:footnote w:type="continuationSeparator" w:id="1">
    <w:p w:rsidR="00B94781" w:rsidRDefault="00B94781" w:rsidP="00A629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29D3"/>
    <w:rsid w:val="0021562F"/>
    <w:rsid w:val="002758A1"/>
    <w:rsid w:val="003474AC"/>
    <w:rsid w:val="003E4AB7"/>
    <w:rsid w:val="003E4D2A"/>
    <w:rsid w:val="00497E87"/>
    <w:rsid w:val="004F1D6F"/>
    <w:rsid w:val="00574A0B"/>
    <w:rsid w:val="006107F4"/>
    <w:rsid w:val="006332C1"/>
    <w:rsid w:val="00680135"/>
    <w:rsid w:val="00684542"/>
    <w:rsid w:val="008B6FCF"/>
    <w:rsid w:val="008C462C"/>
    <w:rsid w:val="008F0D3D"/>
    <w:rsid w:val="009B5C2B"/>
    <w:rsid w:val="009E71BC"/>
    <w:rsid w:val="00A023B0"/>
    <w:rsid w:val="00A3788D"/>
    <w:rsid w:val="00A629D3"/>
    <w:rsid w:val="00B03941"/>
    <w:rsid w:val="00B30084"/>
    <w:rsid w:val="00B704D8"/>
    <w:rsid w:val="00B94781"/>
    <w:rsid w:val="00CE6D1C"/>
    <w:rsid w:val="00DC75A4"/>
    <w:rsid w:val="00E74C86"/>
    <w:rsid w:val="00E77C61"/>
    <w:rsid w:val="00EB5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2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2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29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2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29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wch</dc:creator>
  <cp:keywords/>
  <dc:description/>
  <cp:lastModifiedBy>THTF</cp:lastModifiedBy>
  <cp:revision>17</cp:revision>
  <dcterms:created xsi:type="dcterms:W3CDTF">2022-08-04T06:35:00Z</dcterms:created>
  <dcterms:modified xsi:type="dcterms:W3CDTF">2026-08-10T08:43:00Z</dcterms:modified>
</cp:coreProperties>
</file>