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713"/>
        <w:gridCol w:w="1573"/>
        <w:gridCol w:w="1577"/>
        <w:gridCol w:w="1005"/>
        <w:gridCol w:w="2066"/>
        <w:gridCol w:w="852"/>
        <w:gridCol w:w="17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99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职工病退鉴定申请表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年龄</w:t>
            </w:r>
          </w:p>
        </w:tc>
        <w:tc>
          <w:tcPr>
            <w:tcW w:w="2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周岁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82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人员类别（在符合自己情况的栏目前打“ √  ”，并填写相应栏目内容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)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。为便于统计，请将所填栏目编号填写在表格右上角</w:t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137160</wp:posOffset>
                  </wp:positionV>
                  <wp:extent cx="152400" cy="152400"/>
                  <wp:effectExtent l="0" t="0" r="0" b="0"/>
                  <wp:wrapNone/>
                  <wp:docPr id="2" name="矩形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矩形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企业单位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工作人员 </w:t>
            </w:r>
          </w:p>
        </w:tc>
        <w:tc>
          <w:tcPr>
            <w:tcW w:w="5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单位名称：                       </w:t>
            </w:r>
          </w:p>
        </w:tc>
        <w:tc>
          <w:tcPr>
            <w:tcW w:w="1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104140</wp:posOffset>
                  </wp:positionV>
                  <wp:extent cx="152400" cy="152400"/>
                  <wp:effectExtent l="0" t="0" r="0" b="0"/>
                  <wp:wrapNone/>
                  <wp:docPr id="1" name="矩形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矩形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机关、事业单位工作人员 </w:t>
            </w:r>
          </w:p>
        </w:tc>
        <w:tc>
          <w:tcPr>
            <w:tcW w:w="4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单位名称：                    单位性质： 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□机关    □全额事业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□差额事业□自收事业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104140</wp:posOffset>
                  </wp:positionV>
                  <wp:extent cx="152400" cy="152400"/>
                  <wp:effectExtent l="0" t="0" r="0" b="0"/>
                  <wp:wrapNone/>
                  <wp:docPr id="3" name="矩形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矩形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国有改制企业解除劳动关系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  <w:t>人员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解除单位名称：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single" w:color="000000" w:sz="4" w:space="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78740</wp:posOffset>
                  </wp:positionV>
                  <wp:extent cx="152400" cy="152400"/>
                  <wp:effectExtent l="0" t="0" r="0" b="0"/>
                  <wp:wrapNone/>
                  <wp:docPr id="4" name="矩形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矩形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残疾人</w:t>
            </w:r>
          </w:p>
        </w:tc>
        <w:tc>
          <w:tcPr>
            <w:tcW w:w="72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单位名称：                       残疾证编号：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单位联系人及电话</w:t>
            </w:r>
          </w:p>
        </w:tc>
        <w:tc>
          <w:tcPr>
            <w:tcW w:w="41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鉴定职工联系电话</w:t>
            </w:r>
          </w:p>
        </w:tc>
        <w:tc>
          <w:tcPr>
            <w:tcW w:w="2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99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jc w:val="left"/>
              <w:textAlignment w:val="top"/>
              <w:rPr>
                <w:rStyle w:val="4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4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>申报疾病名称：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1、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2、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  <w:p>
            <w:pPr>
              <w:widowControl/>
              <w:jc w:val="left"/>
              <w:textAlignment w:val="top"/>
              <w:rPr>
                <w:rStyle w:val="5"/>
                <w:rFonts w:hint="eastAsia" w:eastAsia="宋体"/>
                <w:lang w:eastAsia="zh-CN"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4"/>
                <w:rFonts w:hint="default"/>
                <w:lang w:bidi="ar"/>
              </w:rPr>
              <w:t xml:space="preserve">              3、</w:t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  <w:jc w:val="center"/>
        </w:trPr>
        <w:tc>
          <w:tcPr>
            <w:tcW w:w="5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贴二代身份证复印件</w:t>
            </w:r>
          </w:p>
        </w:tc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申报单位意见：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4" w:hRule="atLeast"/>
          <w:jc w:val="center"/>
        </w:trPr>
        <w:tc>
          <w:tcPr>
            <w:tcW w:w="53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县（市）区人社局受理意见：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  <w:tc>
          <w:tcPr>
            <w:tcW w:w="4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劳动能力鉴定机构意见：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（公章）</w:t>
            </w: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 w:bidi="ar"/>
              </w:rPr>
            </w:pPr>
          </w:p>
          <w:p>
            <w:pPr>
              <w:widowControl/>
              <w:ind w:left="220" w:hanging="220" w:hangingChars="10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年  月  日                          </w:t>
            </w:r>
          </w:p>
        </w:tc>
      </w:tr>
    </w:tbl>
    <w:p/>
    <w:tbl>
      <w:tblPr>
        <w:tblStyle w:val="2"/>
        <w:tblpPr w:leftFromText="180" w:rightFromText="180" w:vertAnchor="text" w:horzAnchor="margin" w:tblpXSpec="center" w:tblpY="296"/>
        <w:tblOverlap w:val="never"/>
        <w:tblW w:w="10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9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查体所见及辅助检查结果：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鉴定依据：</w:t>
            </w:r>
          </w:p>
          <w:p>
            <w:pPr>
              <w:rPr>
                <w:rFonts w:ascii="新宋体" w:hAnsi="新宋体" w:eastAsia="新宋体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专家意见：</w:t>
            </w:r>
          </w:p>
          <w:p>
            <w:pPr>
              <w:rPr>
                <w:rFonts w:ascii="仿宋_GB2312" w:hAnsi="ˎ̥" w:eastAsia="仿宋_GB2312"/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年  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0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新宋体" w:hAnsi="新宋体" w:eastAsia="新宋体" w:cs="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劳动能力鉴定委员会结论：</w:t>
            </w:r>
          </w:p>
          <w:p>
            <w:pPr>
              <w:rPr>
                <w:rFonts w:ascii="仿宋_GB2312" w:hAnsi="ˎ̥" w:eastAsia="仿宋_GB2312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ascii="新宋体" w:hAnsi="新宋体" w:eastAsia="新宋体" w:cs="宋体"/>
                <w:sz w:val="24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  月 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5NzA5M2M0YjlkODc2NTljNjFkOTc3NGE5ZWJkMGMifQ=="/>
  </w:docVars>
  <w:rsids>
    <w:rsidRoot w:val="2269040B"/>
    <w:rsid w:val="00343E08"/>
    <w:rsid w:val="003525E5"/>
    <w:rsid w:val="00A27923"/>
    <w:rsid w:val="00CB3AAE"/>
    <w:rsid w:val="00F64543"/>
    <w:rsid w:val="03941EFD"/>
    <w:rsid w:val="19C6390F"/>
    <w:rsid w:val="1A3F525B"/>
    <w:rsid w:val="1B76715C"/>
    <w:rsid w:val="21614196"/>
    <w:rsid w:val="2269040B"/>
    <w:rsid w:val="27400713"/>
    <w:rsid w:val="2B680B2E"/>
    <w:rsid w:val="2D6F3416"/>
    <w:rsid w:val="38EB115D"/>
    <w:rsid w:val="41F707CB"/>
    <w:rsid w:val="4D7F58D0"/>
    <w:rsid w:val="62A24E06"/>
    <w:rsid w:val="7B4E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295</Words>
  <Characters>295</Characters>
  <Lines>7</Lines>
  <Paragraphs>2</Paragraphs>
  <TotalTime>13</TotalTime>
  <ScaleCrop>false</ScaleCrop>
  <LinksUpToDate>false</LinksUpToDate>
  <CharactersWithSpaces>946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2021-05-12T01:00:00Z</dcterms:created>
  <dc:creator>Administrator</dc:creator>
  <cp:lastModifiedBy>Administrator</cp:lastModifiedBy>
  <cp:lastPrinted>2022-05-23T05:32:31Z</cp:lastPrinted>
  <dcterms:modified xsi:type="dcterms:W3CDTF">2022-05-23T05:37:14Z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63B0992C5C4045679857F5C3816221B2</vt:lpwstr>
  </property>
</Properties>
</file>