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FCC2">
      <w:pPr>
        <w:jc w:val="center"/>
      </w:pPr>
    </w:p>
    <w:p w14:paraId="6A7759CF">
      <w:pPr>
        <w:jc w:val="both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2025年度农作物秸秆综合利用项目（秸秆干草包饲料）验收公示表</w:t>
      </w:r>
    </w:p>
    <w:p w14:paraId="030E9FC1">
      <w:pPr>
        <w:rPr>
          <w:rFonts w:hint="eastAsia" w:eastAsia="宋体"/>
          <w:sz w:val="30"/>
          <w:szCs w:val="30"/>
          <w:lang w:eastAsia="zh-CN"/>
        </w:rPr>
      </w:pPr>
    </w:p>
    <w:p w14:paraId="32762C81">
      <w:r>
        <w:rPr>
          <w:rFonts w:hint="eastAsia" w:eastAsia="宋体"/>
          <w:b/>
          <w:bCs/>
          <w:sz w:val="28"/>
          <w:szCs w:val="28"/>
          <w:lang w:eastAsia="zh-CN"/>
        </w:rPr>
        <w:t>伊通满族自治县畜牧业发展促进中心</w:t>
      </w:r>
      <w:bookmarkStart w:id="0" w:name="_GoBack"/>
      <w:bookmarkEnd w:id="0"/>
    </w:p>
    <w:p w14:paraId="428C0BA3"/>
    <w:tbl>
      <w:tblPr>
        <w:tblStyle w:val="4"/>
        <w:tblW w:w="12581" w:type="dxa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340"/>
        <w:gridCol w:w="1444"/>
        <w:gridCol w:w="1556"/>
        <w:gridCol w:w="2006"/>
        <w:gridCol w:w="1238"/>
      </w:tblGrid>
      <w:tr w14:paraId="7EE6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秸秆饲料收贮量(吨)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申请补贴资金</w:t>
            </w:r>
          </w:p>
          <w:p w14:paraId="3582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法定负责人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6AA">
            <w:pPr>
              <w:keepNext w:val="0"/>
              <w:keepLines w:val="0"/>
              <w:widowControl/>
              <w:suppressLineNumbers w:val="0"/>
              <w:tabs>
                <w:tab w:val="center" w:pos="825"/>
                <w:tab w:val="right" w:pos="153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36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伊通满族自治县伊通镇安德黄牛饲养场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24A">
            <w:pPr>
              <w:keepNext w:val="0"/>
              <w:keepLines w:val="0"/>
              <w:widowControl/>
              <w:suppressLineNumbers w:val="0"/>
              <w:tabs>
                <w:tab w:val="left" w:pos="3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陈桂安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E60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伊通满族自治县黄岭子镇保家村晓山居家庭农场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44580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姜辉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A28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伊通满族自治县小孤山镇东大有村红日养殖场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6DC6">
            <w:pPr>
              <w:keepNext w:val="0"/>
              <w:keepLines w:val="0"/>
              <w:widowControl/>
              <w:suppressLineNumbers w:val="0"/>
              <w:tabs>
                <w:tab w:val="left" w:pos="484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246360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荀国权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9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伊通满族自治县伊通镇利丰养殖场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韩大利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757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伊通满族自治县德泽牧业有限公司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10753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771">
            <w:pPr>
              <w:keepNext w:val="0"/>
              <w:keepLines w:val="0"/>
              <w:widowControl/>
              <w:suppressLineNumbers w:val="0"/>
              <w:tabs>
                <w:tab w:val="left" w:pos="484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645180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姜洪波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878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伊通满族自治县吉牧养殖有限公司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253680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景润和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D5F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7501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20439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1226340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006F42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3FC5"/>
    <w:rsid w:val="009E71F7"/>
    <w:rsid w:val="3D2A53BB"/>
    <w:rsid w:val="41DA4760"/>
    <w:rsid w:val="47AD3FC5"/>
    <w:rsid w:val="67972659"/>
    <w:rsid w:val="6BA20A18"/>
    <w:rsid w:val="751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261</Characters>
  <Lines>0</Lines>
  <Paragraphs>0</Paragraphs>
  <TotalTime>32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2025-12-11T07:27:00Z</dcterms:created>
  <dc:creator>勾勾小指，许诺一生</dc:creator>
  <cp:lastModifiedBy>Administrator</cp:lastModifiedBy>
  <cp:lastPrinted>2025-12-12T04:32:37Z</cp:lastPrinted>
  <dcterms:modified xsi:type="dcterms:W3CDTF">2025-12-12T04:44:48Z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D430A214D7354C0FA01F8FDD9A762438_13</vt:lpwstr>
  </property>
  <property fmtid="{D5CDD505-2E9C-101B-9397-08002B2CF9AE}" pid="4" name="KSOTemplateDocerSaveRecord">
    <vt:lpwstr>eyJoZGlkIjoiMmZjZTkzZGYzZWNkODExYzcyN2UyMDMzZTI3OTg3MWUifQ==</vt:lpwstr>
  </property>
</Properties>
</file>