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FCC2">
      <w:pPr>
        <w:jc w:val="center"/>
      </w:pPr>
    </w:p>
    <w:p w14:paraId="6A7759CF">
      <w:pPr>
        <w:jc w:val="both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2025年度农作物秸秆综合利用项目（秸秆干草包饲料）验收公示表</w:t>
      </w:r>
    </w:p>
    <w:p w14:paraId="030E9FC1">
      <w:pPr>
        <w:rPr>
          <w:rFonts w:hint="eastAsia" w:eastAsia="宋体"/>
          <w:sz w:val="30"/>
          <w:szCs w:val="30"/>
          <w:lang w:eastAsia="zh-CN"/>
        </w:rPr>
      </w:pPr>
    </w:p>
    <w:p w14:paraId="32762C81">
      <w:r>
        <w:rPr>
          <w:rFonts w:hint="eastAsia" w:eastAsia="宋体"/>
          <w:b/>
          <w:bCs/>
          <w:sz w:val="28"/>
          <w:szCs w:val="28"/>
          <w:lang w:eastAsia="zh-CN"/>
        </w:rPr>
        <w:t>伊通满族自治县畜牧业发展促进中心</w:t>
      </w:r>
    </w:p>
    <w:p w14:paraId="428C0BA3"/>
    <w:tbl>
      <w:tblPr>
        <w:tblStyle w:val="4"/>
        <w:tblW w:w="12581" w:type="dxa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340"/>
        <w:gridCol w:w="1444"/>
        <w:gridCol w:w="1556"/>
        <w:gridCol w:w="2006"/>
        <w:gridCol w:w="1238"/>
      </w:tblGrid>
      <w:tr w14:paraId="7EE6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秸秆饲料收贮量(吨)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申请补贴资金（元）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法定负责人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A6AA">
            <w:pPr>
              <w:keepNext w:val="0"/>
              <w:keepLines w:val="0"/>
              <w:widowControl/>
              <w:suppressLineNumbers w:val="0"/>
              <w:tabs>
                <w:tab w:val="center" w:pos="825"/>
                <w:tab w:val="right" w:pos="153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36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伊通满族自治县金鑫牧业发展有限公司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E60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伊通满族自治县河源镇永元养殖场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0A28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吉林省聚旺农牧业发展有限公司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8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伊通满族自治县小孤山镇福成养殖牧业小区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 w14:paraId="4D99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伊通满族自治县二道镇吉宏牧业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0757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伊通满族自治县鸿冠畜牧养殖场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李天瑞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878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伊通满族自治县营城子镇张家鸣养殖场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D5F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D85F">
            <w:pPr>
              <w:keepNext w:val="0"/>
              <w:keepLines w:val="0"/>
              <w:widowControl/>
              <w:suppressLineNumbers w:val="0"/>
              <w:tabs>
                <w:tab w:val="left" w:pos="570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伊通满族自治县营城子镇睿晟养殖场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7447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伊通满族自治县营城子镇东鑫养殖场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038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伊通满族自治县营城子镇伊阳养殖家庭农场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60D1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伊通满族自治县大孤山镇福旺家庭农场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张作平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DE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伊通满族自治县营城子镇家兴养殖场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聂红君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FCB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伊通满族自治县营城子镇金明养殖场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刘金鸣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7BBC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伊通满族自治县靠山镇靠山村建辉养殖场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5B6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伊通满族自治县靠山镇靠山村刘氏兄弟牧业中心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3F4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伊通满族自治县伊源家庭农场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王艳玲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0A3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伊通满族自治县小孤山镇绿野仙踪养殖家庭农场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3BF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伊通满族自治县营城子镇晶森鹿场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264360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魏东辉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 w14:paraId="6A97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伊通满族自治县大孤山镇满城家庭农场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922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7AA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33644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2018640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3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 w14:paraId="2711AB1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D3FC5"/>
    <w:rsid w:val="009E71F7"/>
    <w:rsid w:val="3D2A53BB"/>
    <w:rsid w:val="41DA4760"/>
    <w:rsid w:val="47AD3FC5"/>
    <w:rsid w:val="5E573A96"/>
    <w:rsid w:val="67972659"/>
    <w:rsid w:val="6BA20A18"/>
    <w:rsid w:val="6CD00300"/>
    <w:rsid w:val="6D740993"/>
    <w:rsid w:val="751C0A1E"/>
    <w:rsid w:val="7CB0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665</Characters>
  <Lines>0</Lines>
  <Paragraphs>0</Paragraphs>
  <TotalTime>17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2025-12-11T07:27:00Z</dcterms:created>
  <dc:creator>勾勾小指，许诺一生</dc:creator>
  <cp:lastModifiedBy>勾勾小指，许诺一生</cp:lastModifiedBy>
  <cp:lastPrinted>2026-04-16T01:35:34Z</cp:lastPrinted>
  <dcterms:modified xsi:type="dcterms:W3CDTF">2026-04-16T02:08:23Z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EE8C49F922254DBC9A93EBAB3FD292C9_13</vt:lpwstr>
  </property>
  <property fmtid="{D5CDD505-2E9C-101B-9397-08002B2CF9AE}" pid="4" name="KSOTemplateDocerSaveRecord">
    <vt:lpwstr>eyJoZGlkIjoiYWNhYmRhYjNkY2VlMDg4M2IyN2FjMzU4MjBlOTY5NzIiLCJ1c2VySWQiOiI0MzA3MTY4MzgifQ==</vt:lpwstr>
  </property>
</Properties>
</file>