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left"/>
        <w:rPr>
          <w:rFonts w:hint="default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附件1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color w:val="333333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44"/>
          <w:szCs w:val="44"/>
          <w:u w:val="single"/>
          <w:shd w:val="clear" w:fill="FFFFFF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333333"/>
          <w:sz w:val="44"/>
          <w:szCs w:val="44"/>
          <w:shd w:val="clear" w:fill="FFFFFF"/>
          <w:lang w:val="en-US" w:eastAsia="zh-CN"/>
        </w:rPr>
        <w:t>乡(镇)电商办人员名册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color w:val="333333"/>
          <w:sz w:val="44"/>
          <w:szCs w:val="4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eastAsia" w:ascii="黑体" w:hAnsi="黑体" w:eastAsia="黑体" w:cs="黑体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fill="FFFFFF"/>
          <w:vertAlign w:val="baseline"/>
          <w:lang w:val="en-US" w:eastAsia="zh-CN"/>
        </w:rPr>
        <w:t>主管领导</w:t>
      </w:r>
    </w:p>
    <w:tbl>
      <w:tblPr>
        <w:tblStyle w:val="15"/>
        <w:tblW w:w="8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1397"/>
        <w:gridCol w:w="2225"/>
        <w:gridCol w:w="2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both"/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39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both"/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222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both"/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职务</w:t>
            </w:r>
          </w:p>
        </w:tc>
        <w:tc>
          <w:tcPr>
            <w:tcW w:w="295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both"/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both"/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9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both"/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2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both"/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5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both"/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vertAlign w:val="baseline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default" w:ascii="黑体" w:hAnsi="黑体" w:eastAsia="黑体" w:cs="黑体"/>
          <w:color w:val="333333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fill="FFFFFF"/>
          <w:vertAlign w:val="baseline"/>
          <w:lang w:val="en-US" w:eastAsia="zh-CN"/>
        </w:rPr>
        <w:t>电商办负责人</w:t>
      </w:r>
    </w:p>
    <w:tbl>
      <w:tblPr>
        <w:tblStyle w:val="15"/>
        <w:tblW w:w="8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1397"/>
        <w:gridCol w:w="2225"/>
        <w:gridCol w:w="2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both"/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39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both"/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222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both"/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职务</w:t>
            </w:r>
          </w:p>
        </w:tc>
        <w:tc>
          <w:tcPr>
            <w:tcW w:w="295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both"/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both"/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9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both"/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2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both"/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5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both"/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both"/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9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both"/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2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both"/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5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both"/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 xml:space="preserve">                                 公章：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left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Calibri" w:hAnsi="Calibri" w:eastAsia="仿宋" w:cs="Calibri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br w:type="page"/>
      </w:r>
    </w:p>
    <w:p>
      <w:pP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</w:pPr>
    </w:p>
    <w:p/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left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附件3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color w:val="333333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44"/>
          <w:szCs w:val="44"/>
          <w:shd w:val="clear" w:fill="FFFFFF"/>
          <w:lang w:val="en-US" w:eastAsia="zh-CN"/>
        </w:rPr>
        <w:t>村级电商服务站排查定级表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color w:val="333333"/>
          <w:sz w:val="44"/>
          <w:szCs w:val="4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480" w:lineRule="auto"/>
        <w:ind w:left="0" w:right="0"/>
        <w:jc w:val="right"/>
        <w:rPr>
          <w:rFonts w:hint="default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 xml:space="preserve">主管领导：  </w:t>
      </w:r>
    </w:p>
    <w:tbl>
      <w:tblPr>
        <w:tblStyle w:val="15"/>
        <w:tblpPr w:leftFromText="180" w:rightFromText="180" w:vertAnchor="text" w:horzAnchor="page" w:tblpX="1785" w:tblpY="612"/>
        <w:tblOverlap w:val="never"/>
        <w:tblW w:w="9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1440"/>
        <w:gridCol w:w="1375"/>
        <w:gridCol w:w="1418"/>
        <w:gridCol w:w="1462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9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leftChars="0" w:right="0" w:rightChars="0"/>
              <w:jc w:val="left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服务站名称</w:t>
            </w:r>
          </w:p>
        </w:tc>
        <w:tc>
          <w:tcPr>
            <w:tcW w:w="1440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leftChars="0" w:right="0" w:rightChars="0"/>
              <w:jc w:val="left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站长姓名</w:t>
            </w:r>
          </w:p>
        </w:tc>
        <w:tc>
          <w:tcPr>
            <w:tcW w:w="1375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leftChars="0" w:right="0" w:rightChars="0"/>
              <w:jc w:val="left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硬件设备</w:t>
            </w:r>
          </w:p>
        </w:tc>
        <w:tc>
          <w:tcPr>
            <w:tcW w:w="1418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leftChars="0" w:right="0" w:rightChars="0"/>
              <w:jc w:val="left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运营情况</w:t>
            </w:r>
          </w:p>
        </w:tc>
        <w:tc>
          <w:tcPr>
            <w:tcW w:w="1462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leftChars="0" w:right="0" w:rightChars="0"/>
              <w:jc w:val="left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主营项目</w:t>
            </w:r>
          </w:p>
        </w:tc>
        <w:tc>
          <w:tcPr>
            <w:tcW w:w="135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综合定级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left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乡镇（街道）公章：                          经手人：</w:t>
      </w:r>
    </w:p>
    <w:p>
      <w:pP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br w:type="page"/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left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附件4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color w:val="333333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44"/>
          <w:szCs w:val="44"/>
          <w:shd w:val="clear" w:fill="FFFFFF"/>
          <w:lang w:val="en-US" w:eastAsia="zh-CN"/>
        </w:rPr>
        <w:t>调整村级电商服务站站长备案登记表</w:t>
      </w:r>
    </w:p>
    <w:tbl>
      <w:tblPr>
        <w:tblStyle w:val="15"/>
        <w:tblpPr w:leftFromText="180" w:rightFromText="180" w:vertAnchor="text" w:horzAnchor="page" w:tblpX="1785" w:tblpY="612"/>
        <w:tblOverlap w:val="never"/>
        <w:tblW w:w="8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6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9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leftChars="0" w:right="0" w:rightChars="0"/>
              <w:jc w:val="left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服务站名称</w:t>
            </w:r>
          </w:p>
        </w:tc>
        <w:tc>
          <w:tcPr>
            <w:tcW w:w="674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原站长姓名</w:t>
            </w:r>
          </w:p>
        </w:tc>
        <w:tc>
          <w:tcPr>
            <w:tcW w:w="674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调整原因</w:t>
            </w:r>
          </w:p>
        </w:tc>
        <w:tc>
          <w:tcPr>
            <w:tcW w:w="674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1" w:type="dxa"/>
            <w:gridSpan w:val="2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center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拟选派站长信息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674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9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leftChars="0" w:right="0" w:rightChars="0"/>
              <w:jc w:val="left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674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9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leftChars="0" w:right="0" w:rightChars="0"/>
              <w:jc w:val="left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年龄</w:t>
            </w:r>
          </w:p>
        </w:tc>
        <w:tc>
          <w:tcPr>
            <w:tcW w:w="674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居住地</w:t>
            </w:r>
          </w:p>
        </w:tc>
        <w:tc>
          <w:tcPr>
            <w:tcW w:w="674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9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leftChars="0" w:right="0" w:rightChars="0"/>
              <w:jc w:val="left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目前从事行业</w:t>
            </w:r>
          </w:p>
        </w:tc>
        <w:tc>
          <w:tcPr>
            <w:tcW w:w="674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9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leftChars="0" w:right="0" w:rightChars="0"/>
              <w:jc w:val="left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674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9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leftChars="0" w:right="0" w:rightChars="0"/>
              <w:jc w:val="left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674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所在村意见</w:t>
            </w:r>
          </w:p>
        </w:tc>
        <w:tc>
          <w:tcPr>
            <w:tcW w:w="674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                        负责人签字：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 w:firstLine="280" w:firstLineChars="100"/>
              <w:jc w:val="righ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乡镇意见</w:t>
            </w:r>
          </w:p>
        </w:tc>
        <w:tc>
          <w:tcPr>
            <w:tcW w:w="674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                         负责人签字：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                                     （公章）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D29B2"/>
    <w:rsid w:val="1B131BDA"/>
    <w:rsid w:val="285843EA"/>
    <w:rsid w:val="2B373EB1"/>
    <w:rsid w:val="2B580888"/>
    <w:rsid w:val="30757421"/>
    <w:rsid w:val="30AD29B2"/>
    <w:rsid w:val="53B3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  <w:rPr>
      <w:i/>
    </w:rPr>
  </w:style>
  <w:style w:type="character" w:styleId="8">
    <w:name w:val="HTML Definition"/>
    <w:basedOn w:val="4"/>
    <w:qFormat/>
    <w:uiPriority w:val="0"/>
    <w:rPr>
      <w:i/>
    </w:rPr>
  </w:style>
  <w:style w:type="character" w:styleId="9">
    <w:name w:val="HTML Acronym"/>
    <w:basedOn w:val="4"/>
    <w:qFormat/>
    <w:uiPriority w:val="0"/>
  </w:style>
  <w:style w:type="character" w:styleId="10">
    <w:name w:val="Hyperlink"/>
    <w:basedOn w:val="4"/>
    <w:qFormat/>
    <w:uiPriority w:val="0"/>
    <w:rPr>
      <w:color w:val="333333"/>
      <w:u w:val="none"/>
    </w:rPr>
  </w:style>
  <w:style w:type="character" w:styleId="11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Keyboard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tit12"/>
    <w:basedOn w:val="4"/>
    <w:qFormat/>
    <w:uiPriority w:val="0"/>
  </w:style>
  <w:style w:type="character" w:customStyle="1" w:styleId="17">
    <w:name w:val="spr"/>
    <w:basedOn w:val="4"/>
    <w:qFormat/>
    <w:uiPriority w:val="0"/>
  </w:style>
  <w:style w:type="character" w:customStyle="1" w:styleId="18">
    <w:name w:val="spl"/>
    <w:basedOn w:val="4"/>
    <w:qFormat/>
    <w:uiPriority w:val="0"/>
  </w:style>
  <w:style w:type="character" w:customStyle="1" w:styleId="19">
    <w:name w:val="fontsize1"/>
    <w:basedOn w:val="4"/>
    <w:uiPriority w:val="0"/>
  </w:style>
  <w:style w:type="character" w:customStyle="1" w:styleId="20">
    <w:name w:val="wz_bg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2020-10-29T02:50:00Z</dcterms:created>
  <dc:creator>admin</dc:creator>
  <cp:lastModifiedBy>Administrator</cp:lastModifiedBy>
  <dcterms:modified xsi:type="dcterms:W3CDTF">2020-11-17T01:18:53Z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