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694B8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大队简介</w:t>
      </w:r>
    </w:p>
    <w:p w14:paraId="122010DA">
      <w:pPr>
        <w:rPr>
          <w:rFonts w:hint="eastAsia"/>
          <w:lang w:val="en-US" w:eastAsia="zh-CN"/>
        </w:rPr>
      </w:pPr>
    </w:p>
    <w:p w14:paraId="07E3F8F9"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态环境局生态执法大队承担辖区生态环境综合行政执法工作，依法开展污染源日常监管、环境违法行为查处、信访投诉处置、环保专项整治及突发环境事件应急处置，严厉打击各类生态环境违法违规行为，坚守生态安全底线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42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2026-05-14T05:55:48Z</dcterms:created>
  <dc:creator>Administrator</dc:creator>
  <cp:lastModifiedBy>Queen琪</cp:lastModifiedBy>
  <dcterms:modified xsi:type="dcterms:W3CDTF">2026-05-14T05:57:29Z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eyJoZGlkIjoiOWI3ZjE4NTkyYzYyMzlmYzA4NmUyZTJjNmI1NTlkNjAiLCJ1c2VySWQiOiI0MDYxNzk0OTkifQ==</vt:lpwstr>
  </property>
  <property fmtid="{D5CDD505-2E9C-101B-9397-08002B2CF9AE}" pid="4" name="ICV">
    <vt:lpwstr>B1121A0D03F04987BADE94DFC4E1EA88_12</vt:lpwstr>
  </property>
</Properties>
</file>