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4C13A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执法公示平台</w:t>
      </w:r>
    </w:p>
    <w:p w14:paraId="02C7AA5B">
      <w:pPr>
        <w:rPr>
          <w:rFonts w:hint="eastAsia"/>
          <w:sz w:val="44"/>
          <w:szCs w:val="44"/>
          <w:lang w:val="en-US" w:eastAsia="zh-CN"/>
        </w:rPr>
      </w:pPr>
    </w:p>
    <w:p w14:paraId="315484D5">
      <w:pPr>
        <w:tabs>
          <w:tab w:val="left" w:pos="2533"/>
        </w:tabs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ab/>
        <w:t xml:space="preserve">   </w:t>
      </w:r>
      <w:bookmarkStart w:id="0" w:name="_GoBack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四平市生态环境局官网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A051C1"/>
    <w:rsid w:val="14B72F8E"/>
    <w:rsid w:val="313E79B5"/>
    <w:rsid w:val="4DE1199C"/>
    <w:rsid w:val="554B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2026-05-14T06:02:45Z</dcterms:created>
  <dc:creator>Administrator</dc:creator>
  <cp:lastModifiedBy>Queen琪</cp:lastModifiedBy>
  <dcterms:modified xsi:type="dcterms:W3CDTF">2026-05-14T06:04:42Z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eyJoZGlkIjoiOWI3ZjE4NTkyYzYyMzlmYzA4NmUyZTJjNmI1NTlkNjAiLCJ1c2VySWQiOiI0MDYxNzk0OTkifQ==</vt:lpwstr>
  </property>
  <property fmtid="{D5CDD505-2E9C-101B-9397-08002B2CF9AE}" pid="4" name="ICV">
    <vt:lpwstr>29063D82C07044909812689330647C29_12</vt:lpwstr>
  </property>
</Properties>
</file>