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普外科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伊通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满族自治县第一人民</w:t>
      </w:r>
      <w:r>
        <w:rPr>
          <w:rFonts w:hint="eastAsia" w:ascii="仿宋" w:hAnsi="仿宋" w:eastAsia="仿宋" w:cs="仿宋"/>
          <w:sz w:val="28"/>
          <w:szCs w:val="36"/>
        </w:rPr>
        <w:t>医院普外科，建科80余年，科室共有床位45张，医护人员27人，其中高级职称9人，中级职称8人，年收治患者约1500例，年手术约1000例，科室内有高清腹腔镜、小儿腹腔镜、喉返神经探测仪、胆道镜、超声刀、胆道液电胆道碎石仪、乳腺麦默通机，大隐静脉半导体微创治疗仪。</w:t>
      </w:r>
    </w:p>
    <w:p>
      <w:pPr>
        <w:ind w:firstLine="560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8"/>
          <w:szCs w:val="36"/>
        </w:rPr>
        <w:t>现已开展腹腔镜下胃、结、直肠癌根治术，腹腔镜下胆囊切除术、胆总管切开取石术、T形管引流术、肝脏肿瘤切除及射频消融术、十二指肠镜下胆道支架及胆道结石取出术、甲状腺癌根治术、微创腔镜下甲状腺癌根治术、甲状腺肿瘤射频消融术、乳腺癌改良根治术、乳腺癌保乳根治术、微创乳腺麦默通手术、大隐静脉半导体激光微创手术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,胆囊穿刺、肝脓肿穿刺,中心静脉置管术。</w:t>
      </w:r>
    </w:p>
    <w:p>
      <w:pPr>
        <w:ind w:firstLine="560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伊通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满族自治县第一人民</w:t>
      </w:r>
      <w:r>
        <w:rPr>
          <w:rFonts w:hint="eastAsia" w:ascii="仿宋" w:hAnsi="仿宋" w:eastAsia="仿宋" w:cs="仿宋"/>
          <w:sz w:val="28"/>
          <w:szCs w:val="36"/>
        </w:rPr>
        <w:t>医院</w:t>
      </w:r>
      <w:r>
        <w:rPr>
          <w:rFonts w:hint="eastAsia" w:ascii="仿宋" w:hAnsi="仿宋" w:eastAsia="仿宋" w:cs="仿宋"/>
          <w:sz w:val="28"/>
          <w:szCs w:val="36"/>
        </w:rPr>
        <w:t>普外科建科历史悠久，技术精湛，服务态度良好，仪器及医疗技术处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36"/>
        </w:rPr>
        <w:t>于省内先进水平。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xNmY4MzE5NzM0NjQ3ZTdkMDFiMmRlMWM0MmE2ODcifQ=="/>
  </w:docVars>
  <w:rsids>
    <w:rsidRoot w:val="2D901205"/>
    <w:rsid w:val="076B2B9A"/>
    <w:rsid w:val="0C32483F"/>
    <w:rsid w:val="2D901205"/>
    <w:rsid w:val="619C1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329</Words>
  <Characters>338</Characters>
  <Lines>0</Lines>
  <Paragraphs>0</Paragraphs>
  <TotalTime>3</TotalTime>
  <ScaleCrop>false</ScaleCrop>
  <LinksUpToDate>false</LinksUpToDate>
  <CharactersWithSpaces>377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2023-07-18T23:55:00Z</dcterms:created>
  <dc:creator>WPS_1475933149</dc:creator>
  <cp:lastModifiedBy>WPS_1475933149</cp:lastModifiedBy>
  <dcterms:modified xsi:type="dcterms:W3CDTF">2024-05-10T06:10:30Z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4AC3B9D53C7641F39700B8568F580C88_11</vt:lpwstr>
  </property>
</Properties>
</file>