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635" w:rsidRPr="00BE5928" w:rsidRDefault="00713DB4" w:rsidP="00BE5928">
      <w:pPr>
        <w:spacing w:line="600" w:lineRule="exact"/>
        <w:ind w:left="1800" w:hangingChars="500" w:hanging="1800"/>
        <w:jc w:val="center"/>
        <w:rPr>
          <w:rFonts w:ascii="方正小标宋简体" w:eastAsia="方正小标宋简体"/>
          <w:sz w:val="36"/>
          <w:szCs w:val="36"/>
        </w:rPr>
      </w:pPr>
      <w:r w:rsidRPr="00BE5928">
        <w:rPr>
          <w:rFonts w:ascii="方正小标宋简体" w:eastAsia="方正小标宋简体" w:hint="eastAsia"/>
          <w:sz w:val="36"/>
          <w:szCs w:val="36"/>
        </w:rPr>
        <w:t>重大科学技术研究成果档案验收</w:t>
      </w:r>
    </w:p>
    <w:p w:rsidR="00D05366" w:rsidRPr="000B2635" w:rsidRDefault="000B2635" w:rsidP="000B2635">
      <w:pPr>
        <w:jc w:val="center"/>
        <w:rPr>
          <w:rFonts w:ascii="方正小标宋简体" w:eastAsia="方正小标宋简体"/>
          <w:sz w:val="36"/>
          <w:szCs w:val="36"/>
        </w:rPr>
      </w:pPr>
      <w:r w:rsidRPr="000B2635">
        <w:rPr>
          <w:rFonts w:ascii="方正小标宋简体" w:eastAsia="方正小标宋简体" w:hint="eastAsia"/>
          <w:sz w:val="36"/>
          <w:szCs w:val="36"/>
        </w:rPr>
        <w:t>行政审批流程图</w:t>
      </w:r>
    </w:p>
    <w:p w:rsidR="000B2635" w:rsidRPr="000B2635" w:rsidRDefault="000B2635" w:rsidP="000B2635">
      <w:pPr>
        <w:jc w:val="center"/>
        <w:rPr>
          <w:rFonts w:ascii="方正小标宋简体" w:eastAsia="方正小标宋简体"/>
          <w:sz w:val="32"/>
          <w:szCs w:val="32"/>
        </w:rPr>
      </w:pPr>
    </w:p>
    <w:p w:rsidR="000B2635" w:rsidRPr="000B2635" w:rsidRDefault="00B6305B" w:rsidP="000B2635">
      <w:pPr>
        <w:jc w:val="center"/>
        <w:rPr>
          <w:rFonts w:ascii="仿宋_GB2312" w:eastAsia="仿宋_GB2312"/>
          <w:sz w:val="32"/>
          <w:szCs w:val="32"/>
        </w:rPr>
      </w:pPr>
      <w:bookmarkStart w:id="0" w:name="_GoBack"/>
      <w:r>
        <w:rPr>
          <w:noProof/>
        </w:rPr>
        <w:drawing>
          <wp:inline distT="0" distB="0" distL="0" distR="0" wp14:anchorId="36A8EA72" wp14:editId="0936FA8D">
            <wp:extent cx="5156675" cy="5305425"/>
            <wp:effectExtent l="0" t="0" r="6350" b="0"/>
            <wp:docPr id="7273" name="图片 1" descr="重大项目验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73" name="图片 1" descr="重大项目验收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675" cy="530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bookmarkEnd w:id="0"/>
    </w:p>
    <w:p w:rsidR="000B2635" w:rsidRPr="00D05366" w:rsidRDefault="000B2635">
      <w:pPr>
        <w:rPr>
          <w:rFonts w:ascii="仿宋_GB2312" w:eastAsia="仿宋_GB2312"/>
          <w:sz w:val="32"/>
          <w:szCs w:val="32"/>
        </w:rPr>
      </w:pPr>
    </w:p>
    <w:sectPr w:rsidR="000B2635" w:rsidRPr="00D053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366"/>
    <w:rsid w:val="0004076D"/>
    <w:rsid w:val="000B2635"/>
    <w:rsid w:val="003B3C24"/>
    <w:rsid w:val="00692419"/>
    <w:rsid w:val="00713DB4"/>
    <w:rsid w:val="00B6305B"/>
    <w:rsid w:val="00BE5928"/>
    <w:rsid w:val="00BF2A32"/>
    <w:rsid w:val="00C46579"/>
    <w:rsid w:val="00D05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B263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B263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B263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B263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1AE0B0-AA9A-46CC-8285-74DE65BBE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</cp:revision>
  <cp:lastPrinted>2019-12-17T05:29:00Z</cp:lastPrinted>
  <dcterms:created xsi:type="dcterms:W3CDTF">2019-12-17T05:50:00Z</dcterms:created>
  <dcterms:modified xsi:type="dcterms:W3CDTF">2020-03-26T08:12:00Z</dcterms:modified>
</cp:coreProperties>
</file>